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552" w:rsidRDefault="00EB7552" w:rsidP="00EB75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552">
        <w:rPr>
          <w:rFonts w:ascii="Times New Roman" w:hAnsi="Times New Roman" w:cs="Times New Roman"/>
          <w:b/>
          <w:sz w:val="28"/>
          <w:szCs w:val="28"/>
        </w:rPr>
        <w:t>Объявление о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проведении в 20</w:t>
      </w:r>
      <w:r w:rsidR="00C30112">
        <w:rPr>
          <w:rFonts w:ascii="Times New Roman" w:hAnsi="Times New Roman" w:cs="Times New Roman"/>
          <w:b/>
          <w:sz w:val="28"/>
          <w:szCs w:val="28"/>
        </w:rPr>
        <w:t>2</w:t>
      </w:r>
      <w:r w:rsidR="00810B42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конкурса  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B7552">
        <w:rPr>
          <w:rFonts w:ascii="Times New Roman" w:hAnsi="Times New Roman" w:cs="Times New Roman"/>
          <w:b/>
          <w:sz w:val="28"/>
          <w:szCs w:val="28"/>
        </w:rPr>
        <w:t xml:space="preserve"> предоставления субсидии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7552">
        <w:rPr>
          <w:rFonts w:ascii="Times New Roman" w:hAnsi="Times New Roman" w:cs="Times New Roman"/>
          <w:b/>
          <w:sz w:val="28"/>
          <w:szCs w:val="28"/>
        </w:rPr>
        <w:t>из бюджета Нижневартовского района некоммерческим организациям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7552">
        <w:rPr>
          <w:rFonts w:ascii="Times New Roman" w:hAnsi="Times New Roman" w:cs="Times New Roman"/>
          <w:b/>
          <w:sz w:val="28"/>
          <w:szCs w:val="28"/>
        </w:rPr>
        <w:t>(за исключением государственных (муниципальных) учреждений) на реализацию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проектов в области культуры на </w:t>
      </w:r>
      <w:r w:rsidRPr="00EB7552">
        <w:rPr>
          <w:rFonts w:ascii="Times New Roman" w:hAnsi="Times New Roman" w:cs="Times New Roman"/>
          <w:b/>
          <w:sz w:val="28"/>
          <w:szCs w:val="28"/>
        </w:rPr>
        <w:t>территории Нижневартовского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в 202</w:t>
      </w:r>
      <w:r w:rsidR="00810B42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EB7552" w:rsidRPr="00EB7552" w:rsidRDefault="00EB7552" w:rsidP="00EB755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B7552" w:rsidRPr="00EB7552" w:rsidRDefault="00EB7552" w:rsidP="006216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552">
        <w:rPr>
          <w:rFonts w:ascii="Times New Roman" w:hAnsi="Times New Roman" w:cs="Times New Roman"/>
          <w:sz w:val="28"/>
          <w:szCs w:val="28"/>
        </w:rPr>
        <w:t xml:space="preserve">Управление культуры и спорта администрации </w:t>
      </w:r>
      <w:r w:rsidR="00DF0CAF" w:rsidRPr="00EB7552">
        <w:rPr>
          <w:rFonts w:ascii="Times New Roman" w:hAnsi="Times New Roman" w:cs="Times New Roman"/>
          <w:sz w:val="28"/>
          <w:szCs w:val="28"/>
        </w:rPr>
        <w:t>района проводит</w:t>
      </w:r>
      <w:r w:rsidRPr="00EB7552">
        <w:rPr>
          <w:rFonts w:ascii="Times New Roman" w:hAnsi="Times New Roman" w:cs="Times New Roman"/>
          <w:sz w:val="28"/>
          <w:szCs w:val="28"/>
        </w:rPr>
        <w:t xml:space="preserve"> </w:t>
      </w:r>
      <w:r w:rsidR="00DF0CAF" w:rsidRPr="00EB7552">
        <w:rPr>
          <w:rFonts w:ascii="Times New Roman" w:hAnsi="Times New Roman" w:cs="Times New Roman"/>
          <w:sz w:val="28"/>
          <w:szCs w:val="28"/>
        </w:rPr>
        <w:t>конкурс на</w:t>
      </w:r>
      <w:r w:rsidRPr="00EB7552">
        <w:rPr>
          <w:rFonts w:ascii="Times New Roman" w:hAnsi="Times New Roman" w:cs="Times New Roman"/>
          <w:sz w:val="28"/>
          <w:szCs w:val="28"/>
        </w:rPr>
        <w:t xml:space="preserve">   предоставления субсидии из бюджета Нижневартовского района некоммерческим организациям (за исключением государственных (муниципальных) учреждений) на реализацию проектов в области культуры на территории Нижневартовского района в 2021 </w:t>
      </w:r>
      <w:r w:rsidR="00DF0CAF" w:rsidRPr="00EB7552">
        <w:rPr>
          <w:rFonts w:ascii="Times New Roman" w:hAnsi="Times New Roman" w:cs="Times New Roman"/>
          <w:sz w:val="28"/>
          <w:szCs w:val="28"/>
        </w:rPr>
        <w:t>году с</w:t>
      </w:r>
      <w:r w:rsidRPr="00EB7552">
        <w:rPr>
          <w:rFonts w:ascii="Times New Roman" w:hAnsi="Times New Roman" w:cs="Times New Roman"/>
          <w:sz w:val="28"/>
          <w:szCs w:val="28"/>
        </w:rPr>
        <w:t xml:space="preserve"> </w:t>
      </w:r>
      <w:r w:rsidR="007036B9">
        <w:rPr>
          <w:rFonts w:ascii="Times New Roman" w:hAnsi="Times New Roman" w:cs="Times New Roman"/>
          <w:sz w:val="28"/>
          <w:szCs w:val="28"/>
        </w:rPr>
        <w:t xml:space="preserve">09.00 часов </w:t>
      </w:r>
      <w:r w:rsidRPr="00EB7552">
        <w:rPr>
          <w:rFonts w:ascii="Times New Roman" w:hAnsi="Times New Roman" w:cs="Times New Roman"/>
          <w:sz w:val="28"/>
          <w:szCs w:val="28"/>
        </w:rPr>
        <w:t>1</w:t>
      </w:r>
      <w:r w:rsidR="00C30112" w:rsidRPr="00C30112">
        <w:rPr>
          <w:rFonts w:ascii="Times New Roman" w:hAnsi="Times New Roman" w:cs="Times New Roman"/>
          <w:sz w:val="28"/>
          <w:szCs w:val="28"/>
        </w:rPr>
        <w:t xml:space="preserve">5 </w:t>
      </w:r>
      <w:proofErr w:type="gramStart"/>
      <w:r w:rsidR="00C30112" w:rsidRPr="00C30112">
        <w:rPr>
          <w:rFonts w:ascii="Times New Roman" w:hAnsi="Times New Roman" w:cs="Times New Roman"/>
          <w:sz w:val="28"/>
          <w:szCs w:val="28"/>
        </w:rPr>
        <w:t xml:space="preserve">января </w:t>
      </w:r>
      <w:r w:rsidRPr="00EB7552">
        <w:rPr>
          <w:rFonts w:ascii="Times New Roman" w:hAnsi="Times New Roman" w:cs="Times New Roman"/>
          <w:sz w:val="28"/>
          <w:szCs w:val="28"/>
        </w:rPr>
        <w:t xml:space="preserve"> 202</w:t>
      </w:r>
      <w:r w:rsidR="00810B42">
        <w:rPr>
          <w:rFonts w:ascii="Times New Roman" w:hAnsi="Times New Roman" w:cs="Times New Roman"/>
          <w:sz w:val="28"/>
          <w:szCs w:val="28"/>
        </w:rPr>
        <w:t>3</w:t>
      </w:r>
      <w:proofErr w:type="gramEnd"/>
      <w:r w:rsidRPr="00EB7552">
        <w:rPr>
          <w:rFonts w:ascii="Times New Roman" w:hAnsi="Times New Roman" w:cs="Times New Roman"/>
          <w:sz w:val="28"/>
          <w:szCs w:val="28"/>
        </w:rPr>
        <w:t xml:space="preserve"> года до </w:t>
      </w:r>
      <w:r w:rsidR="007036B9">
        <w:rPr>
          <w:rFonts w:ascii="Times New Roman" w:hAnsi="Times New Roman" w:cs="Times New Roman"/>
          <w:sz w:val="28"/>
          <w:szCs w:val="28"/>
        </w:rPr>
        <w:t>17.00 часов 1</w:t>
      </w:r>
      <w:r w:rsidR="00C30112" w:rsidRPr="00C30112">
        <w:rPr>
          <w:rFonts w:ascii="Times New Roman" w:hAnsi="Times New Roman" w:cs="Times New Roman"/>
          <w:sz w:val="28"/>
          <w:szCs w:val="28"/>
        </w:rPr>
        <w:t xml:space="preserve">5 февраля </w:t>
      </w:r>
      <w:r w:rsidR="00DF0CAF">
        <w:rPr>
          <w:rFonts w:ascii="Times New Roman" w:hAnsi="Times New Roman" w:cs="Times New Roman"/>
          <w:sz w:val="28"/>
          <w:szCs w:val="28"/>
        </w:rPr>
        <w:t xml:space="preserve"> 202</w:t>
      </w:r>
      <w:r w:rsidR="00810B42">
        <w:rPr>
          <w:rFonts w:ascii="Times New Roman" w:hAnsi="Times New Roman" w:cs="Times New Roman"/>
          <w:sz w:val="28"/>
          <w:szCs w:val="28"/>
        </w:rPr>
        <w:t>3</w:t>
      </w:r>
      <w:r w:rsidRPr="00EB7552">
        <w:rPr>
          <w:rFonts w:ascii="Times New Roman" w:hAnsi="Times New Roman" w:cs="Times New Roman"/>
          <w:sz w:val="28"/>
          <w:szCs w:val="28"/>
        </w:rPr>
        <w:t xml:space="preserve"> года</w:t>
      </w:r>
      <w:r w:rsidR="007036B9">
        <w:rPr>
          <w:rFonts w:ascii="Times New Roman" w:hAnsi="Times New Roman" w:cs="Times New Roman"/>
          <w:sz w:val="28"/>
          <w:szCs w:val="28"/>
        </w:rPr>
        <w:t>.</w:t>
      </w:r>
      <w:r w:rsidRPr="00EB75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7552" w:rsidRPr="00520D1C" w:rsidRDefault="007036B9" w:rsidP="004C1C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C84">
        <w:rPr>
          <w:rFonts w:ascii="Times New Roman" w:hAnsi="Times New Roman" w:cs="Times New Roman"/>
          <w:sz w:val="28"/>
          <w:szCs w:val="28"/>
        </w:rPr>
        <w:t>Почтовый адрес</w:t>
      </w:r>
      <w:r w:rsidR="004C1C84" w:rsidRPr="004C1C84">
        <w:rPr>
          <w:rFonts w:ascii="Times New Roman" w:hAnsi="Times New Roman" w:cs="Times New Roman"/>
          <w:sz w:val="28"/>
          <w:szCs w:val="28"/>
        </w:rPr>
        <w:t xml:space="preserve">, адрес электронной почты, контактный номер </w:t>
      </w:r>
      <w:r w:rsidR="004C1C84" w:rsidRPr="00520D1C">
        <w:rPr>
          <w:rFonts w:ascii="Times New Roman" w:hAnsi="Times New Roman" w:cs="Times New Roman"/>
          <w:sz w:val="28"/>
          <w:szCs w:val="28"/>
        </w:rPr>
        <w:t xml:space="preserve">телефона управления </w:t>
      </w:r>
      <w:r w:rsidRPr="00520D1C">
        <w:rPr>
          <w:rFonts w:ascii="Times New Roman" w:hAnsi="Times New Roman" w:cs="Times New Roman"/>
          <w:sz w:val="28"/>
          <w:szCs w:val="28"/>
        </w:rPr>
        <w:t>культуры и спорта администрации района</w:t>
      </w:r>
      <w:r w:rsidR="004C1C84" w:rsidRPr="00520D1C">
        <w:rPr>
          <w:rFonts w:ascii="Times New Roman" w:hAnsi="Times New Roman" w:cs="Times New Roman"/>
          <w:sz w:val="28"/>
          <w:szCs w:val="28"/>
        </w:rPr>
        <w:t xml:space="preserve">: 628600, ХМАО-Югра, г. Нижневартовск, ул. 60 лет Октября, д.20Б; </w:t>
      </w:r>
      <w:r w:rsidR="004C1C84" w:rsidRPr="00520D1C">
        <w:rPr>
          <w:rFonts w:ascii="Times New Roman" w:hAnsi="Times New Roman" w:cs="Times New Roman"/>
          <w:sz w:val="28"/>
          <w:szCs w:val="28"/>
          <w:lang w:val="en-US"/>
        </w:rPr>
        <w:t>UKD</w:t>
      </w:r>
      <w:r w:rsidR="004C1C84" w:rsidRPr="00520D1C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4C1C84" w:rsidRPr="00520D1C">
        <w:rPr>
          <w:rFonts w:ascii="Times New Roman" w:hAnsi="Times New Roman" w:cs="Times New Roman"/>
          <w:sz w:val="28"/>
          <w:szCs w:val="28"/>
          <w:lang w:val="en-US"/>
        </w:rPr>
        <w:t>nvraion</w:t>
      </w:r>
      <w:proofErr w:type="spellEnd"/>
      <w:r w:rsidR="004C1C84" w:rsidRPr="00520D1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C1C84" w:rsidRPr="00520D1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4C1C84" w:rsidRPr="00520D1C">
        <w:rPr>
          <w:rFonts w:ascii="Times New Roman" w:hAnsi="Times New Roman" w:cs="Times New Roman"/>
          <w:sz w:val="28"/>
          <w:szCs w:val="28"/>
        </w:rPr>
        <w:t>, 8 3466 415950.</w:t>
      </w:r>
    </w:p>
    <w:p w:rsidR="0049145F" w:rsidRDefault="00520D1C" w:rsidP="00491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D1C">
        <w:rPr>
          <w:rFonts w:ascii="Times New Roman" w:hAnsi="Times New Roman" w:cs="Times New Roman"/>
          <w:sz w:val="28"/>
          <w:szCs w:val="28"/>
        </w:rPr>
        <w:t xml:space="preserve">Консультации по вопросам участия в конкурсе, разъяснения положений объявления о проведении конкурса осуществляются Фадеевой Анной Владимировной, специалистом-экспертом управления </w:t>
      </w:r>
      <w:r w:rsidR="00DF0CAF" w:rsidRPr="00520D1C">
        <w:rPr>
          <w:rFonts w:ascii="Times New Roman" w:hAnsi="Times New Roman" w:cs="Times New Roman"/>
          <w:sz w:val="28"/>
          <w:szCs w:val="28"/>
        </w:rPr>
        <w:t>культуры и</w:t>
      </w:r>
      <w:r w:rsidRPr="00520D1C">
        <w:rPr>
          <w:rFonts w:ascii="Times New Roman" w:hAnsi="Times New Roman" w:cs="Times New Roman"/>
          <w:sz w:val="28"/>
          <w:szCs w:val="28"/>
        </w:rPr>
        <w:t xml:space="preserve"> спорта администрации района по телефону 8 3466 415950</w:t>
      </w:r>
      <w:r w:rsidR="00C30112" w:rsidRPr="00C30112">
        <w:rPr>
          <w:rFonts w:ascii="Times New Roman" w:hAnsi="Times New Roman" w:cs="Times New Roman"/>
          <w:sz w:val="28"/>
          <w:szCs w:val="28"/>
        </w:rPr>
        <w:t>, 89125372822</w:t>
      </w:r>
      <w:r w:rsidRPr="00520D1C">
        <w:rPr>
          <w:rFonts w:ascii="Times New Roman" w:hAnsi="Times New Roman" w:cs="Times New Roman"/>
          <w:sz w:val="28"/>
          <w:szCs w:val="28"/>
        </w:rPr>
        <w:t xml:space="preserve"> в будние дни с 09</w:t>
      </w:r>
      <w:r w:rsidR="00C30112" w:rsidRPr="00C30112">
        <w:rPr>
          <w:rFonts w:ascii="Times New Roman" w:hAnsi="Times New Roman" w:cs="Times New Roman"/>
          <w:sz w:val="28"/>
          <w:szCs w:val="28"/>
        </w:rPr>
        <w:t>.</w:t>
      </w:r>
      <w:r w:rsidRPr="00520D1C">
        <w:rPr>
          <w:rFonts w:ascii="Times New Roman" w:hAnsi="Times New Roman" w:cs="Times New Roman"/>
          <w:sz w:val="28"/>
          <w:szCs w:val="28"/>
        </w:rPr>
        <w:t>00 часов до 17.00 часов.</w:t>
      </w:r>
    </w:p>
    <w:p w:rsidR="0049145F" w:rsidRDefault="004C1C84" w:rsidP="00491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C84">
        <w:rPr>
          <w:rFonts w:ascii="Times New Roman" w:hAnsi="Times New Roman" w:cs="Times New Roman"/>
          <w:sz w:val="28"/>
          <w:szCs w:val="28"/>
        </w:rPr>
        <w:t>Целью предоставления субсидий является финансовое обеспечение затрат некоммерческим организациям н</w:t>
      </w:r>
      <w:r w:rsidR="0049145F">
        <w:rPr>
          <w:rFonts w:ascii="Times New Roman" w:hAnsi="Times New Roman" w:cs="Times New Roman"/>
          <w:sz w:val="28"/>
          <w:szCs w:val="28"/>
        </w:rPr>
        <w:t>а реализацию проектов в области.</w:t>
      </w:r>
    </w:p>
    <w:p w:rsidR="0049145F" w:rsidRDefault="0049145F" w:rsidP="00491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D1C">
        <w:rPr>
          <w:rFonts w:ascii="Times New Roman" w:hAnsi="Times New Roman" w:cs="Times New Roman"/>
          <w:sz w:val="28"/>
          <w:szCs w:val="28"/>
        </w:rPr>
        <w:t>Конкурс проводится по номинации «Организация культурно-массовых мероприятий для различных социальных групп населения».</w:t>
      </w:r>
    </w:p>
    <w:p w:rsidR="00C30112" w:rsidRPr="00810B42" w:rsidRDefault="0049145F" w:rsidP="00810B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D1C">
        <w:rPr>
          <w:rFonts w:ascii="Times New Roman" w:hAnsi="Times New Roman" w:cs="Times New Roman"/>
          <w:sz w:val="28"/>
          <w:szCs w:val="28"/>
        </w:rPr>
        <w:t>Объем средств бюджета района, предусмотренных на предоставление субсидии (размер субсидии)</w:t>
      </w:r>
      <w:r w:rsidR="00C30112" w:rsidRPr="00C30112">
        <w:rPr>
          <w:rFonts w:ascii="Times New Roman" w:hAnsi="Times New Roman" w:cs="Times New Roman"/>
          <w:sz w:val="28"/>
          <w:szCs w:val="28"/>
        </w:rPr>
        <w:t>:</w:t>
      </w:r>
    </w:p>
    <w:p w:rsidR="0049145F" w:rsidRPr="00C30112" w:rsidRDefault="0049145F" w:rsidP="00C30112">
      <w:pPr>
        <w:pStyle w:val="Default"/>
        <w:ind w:firstLine="708"/>
        <w:jc w:val="both"/>
        <w:rPr>
          <w:sz w:val="28"/>
          <w:szCs w:val="28"/>
        </w:rPr>
      </w:pPr>
      <w:r w:rsidRPr="00C30112">
        <w:rPr>
          <w:sz w:val="28"/>
          <w:szCs w:val="28"/>
        </w:rPr>
        <w:t xml:space="preserve"> районный фестиваль искусств «Мое сердце Нижневартовский район» </w:t>
      </w:r>
      <w:r w:rsidR="00C30112" w:rsidRPr="00C30112">
        <w:rPr>
          <w:sz w:val="28"/>
          <w:szCs w:val="28"/>
        </w:rPr>
        <w:t>2</w:t>
      </w:r>
      <w:r w:rsidR="00810B42">
        <w:rPr>
          <w:sz w:val="28"/>
          <w:szCs w:val="28"/>
        </w:rPr>
        <w:t>73,</w:t>
      </w:r>
      <w:proofErr w:type="gramStart"/>
      <w:r w:rsidR="00810B42">
        <w:rPr>
          <w:sz w:val="28"/>
          <w:szCs w:val="28"/>
        </w:rPr>
        <w:t>8</w:t>
      </w:r>
      <w:r w:rsidR="00C30112" w:rsidRPr="00C30112">
        <w:rPr>
          <w:sz w:val="28"/>
          <w:szCs w:val="28"/>
        </w:rPr>
        <w:t xml:space="preserve">  </w:t>
      </w:r>
      <w:r w:rsidRPr="00C30112">
        <w:rPr>
          <w:sz w:val="28"/>
          <w:szCs w:val="28"/>
        </w:rPr>
        <w:t>тыс.</w:t>
      </w:r>
      <w:proofErr w:type="gramEnd"/>
      <w:r w:rsidRPr="00C30112">
        <w:rPr>
          <w:sz w:val="28"/>
          <w:szCs w:val="28"/>
        </w:rPr>
        <w:t xml:space="preserve"> рублей,</w:t>
      </w:r>
    </w:p>
    <w:p w:rsidR="0049145F" w:rsidRDefault="0049145F" w:rsidP="00491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112">
        <w:rPr>
          <w:rFonts w:ascii="Times New Roman" w:hAnsi="Times New Roman" w:cs="Times New Roman"/>
          <w:sz w:val="28"/>
          <w:szCs w:val="28"/>
        </w:rPr>
        <w:t xml:space="preserve"> районный татаро-башкирский праздник «Сабантуй» </w:t>
      </w:r>
      <w:r w:rsidR="00C30112" w:rsidRPr="00C30112">
        <w:rPr>
          <w:rFonts w:ascii="Times New Roman" w:hAnsi="Times New Roman" w:cs="Times New Roman"/>
          <w:sz w:val="28"/>
          <w:szCs w:val="28"/>
        </w:rPr>
        <w:t>2</w:t>
      </w:r>
      <w:r w:rsidR="00265DD1">
        <w:rPr>
          <w:rFonts w:ascii="Times New Roman" w:hAnsi="Times New Roman" w:cs="Times New Roman"/>
          <w:sz w:val="28"/>
          <w:szCs w:val="28"/>
        </w:rPr>
        <w:t>5,5</w:t>
      </w:r>
      <w:r w:rsidRPr="00C3011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265DD1">
        <w:rPr>
          <w:rFonts w:ascii="Times New Roman" w:hAnsi="Times New Roman" w:cs="Times New Roman"/>
          <w:sz w:val="28"/>
          <w:szCs w:val="28"/>
        </w:rPr>
        <w:t>,</w:t>
      </w:r>
    </w:p>
    <w:p w:rsidR="00265DD1" w:rsidRPr="00C30112" w:rsidRDefault="00265DD1" w:rsidP="00265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открытый районный фестиваль Югорских народов «Россыпи Югры» 30,0 тыс. рублей.</w:t>
      </w:r>
    </w:p>
    <w:p w:rsidR="0049145F" w:rsidRPr="00C30112" w:rsidRDefault="0049145F" w:rsidP="00520D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1C84" w:rsidRPr="007542BE" w:rsidRDefault="00FC7B62" w:rsidP="00520D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Д</w:t>
      </w:r>
      <w:r w:rsidR="004C1C84" w:rsidRPr="007542BE">
        <w:rPr>
          <w:rFonts w:ascii="Times New Roman" w:hAnsi="Times New Roman" w:cs="Times New Roman"/>
          <w:sz w:val="28"/>
          <w:szCs w:val="28"/>
          <w:lang w:eastAsia="ar-SA"/>
        </w:rPr>
        <w:t xml:space="preserve">ля участия в конкурсе участнику необходимо представить </w:t>
      </w:r>
      <w:proofErr w:type="gramStart"/>
      <w:r w:rsidR="004C1C84" w:rsidRPr="007542BE">
        <w:rPr>
          <w:rFonts w:ascii="Times New Roman" w:hAnsi="Times New Roman" w:cs="Times New Roman"/>
          <w:sz w:val="28"/>
          <w:szCs w:val="28"/>
          <w:lang w:eastAsia="ar-SA"/>
        </w:rPr>
        <w:t>в  управление</w:t>
      </w:r>
      <w:proofErr w:type="gramEnd"/>
      <w:r w:rsidR="004C1C84" w:rsidRPr="007542BE">
        <w:rPr>
          <w:rFonts w:ascii="Times New Roman" w:hAnsi="Times New Roman" w:cs="Times New Roman"/>
          <w:sz w:val="28"/>
          <w:szCs w:val="28"/>
          <w:lang w:eastAsia="ar-SA"/>
        </w:rPr>
        <w:t xml:space="preserve"> культуры и спорта администрации района  следующие документы:</w:t>
      </w:r>
    </w:p>
    <w:p w:rsidR="004C1C84" w:rsidRPr="007542BE" w:rsidRDefault="004C1C84" w:rsidP="00520D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42BE">
        <w:rPr>
          <w:rFonts w:ascii="Times New Roman" w:hAnsi="Times New Roman" w:cs="Times New Roman"/>
          <w:sz w:val="28"/>
          <w:szCs w:val="28"/>
        </w:rPr>
        <w:t>а) заявка на участие в конкурсе:</w:t>
      </w:r>
    </w:p>
    <w:p w:rsidR="004C1C84" w:rsidRPr="007542BE" w:rsidRDefault="004C1C84" w:rsidP="00520D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2BE">
        <w:rPr>
          <w:rFonts w:ascii="Times New Roman" w:hAnsi="Times New Roman" w:cs="Times New Roman"/>
          <w:b/>
          <w:sz w:val="28"/>
          <w:szCs w:val="28"/>
        </w:rPr>
        <w:t xml:space="preserve">Заявка на участие в конкурсе </w:t>
      </w:r>
    </w:p>
    <w:p w:rsidR="004C1C84" w:rsidRPr="007542BE" w:rsidRDefault="004C1C84" w:rsidP="00520D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2BE">
        <w:rPr>
          <w:rFonts w:ascii="Times New Roman" w:hAnsi="Times New Roman" w:cs="Times New Roman"/>
          <w:b/>
          <w:sz w:val="28"/>
          <w:szCs w:val="28"/>
        </w:rPr>
        <w:t>по предоставлению субсидии из бюджета Нижневартовского района</w:t>
      </w:r>
    </w:p>
    <w:p w:rsidR="004C1C84" w:rsidRPr="007542BE" w:rsidRDefault="004C1C84" w:rsidP="007542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2BE">
        <w:rPr>
          <w:rFonts w:ascii="Times New Roman" w:hAnsi="Times New Roman" w:cs="Times New Roman"/>
          <w:b/>
          <w:sz w:val="28"/>
          <w:szCs w:val="28"/>
        </w:rPr>
        <w:t>некоммерческим организациям (за исключением государственных (муниципальных) учреждений) на реализацию проектов в области культуры на территории Нижневартовского района</w:t>
      </w:r>
    </w:p>
    <w:p w:rsidR="004C1C84" w:rsidRPr="007542BE" w:rsidRDefault="004C1C84" w:rsidP="007542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1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7"/>
        <w:gridCol w:w="5470"/>
        <w:gridCol w:w="2919"/>
      </w:tblGrid>
      <w:tr w:rsidR="004C1C84" w:rsidRPr="007542BE" w:rsidTr="001955A7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C84" w:rsidRPr="007542BE" w:rsidRDefault="004C1C84" w:rsidP="00754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2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C84" w:rsidRPr="007542BE" w:rsidRDefault="004C1C84" w:rsidP="00754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2B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организации 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C84" w:rsidRPr="007542BE" w:rsidRDefault="004C1C84" w:rsidP="00754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C84" w:rsidRPr="007542BE" w:rsidTr="001955A7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C84" w:rsidRPr="007542BE" w:rsidRDefault="004C1C84" w:rsidP="00754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2B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C84" w:rsidRPr="007542BE" w:rsidRDefault="004C1C84" w:rsidP="00754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2BE">
              <w:rPr>
                <w:rFonts w:ascii="Times New Roman" w:hAnsi="Times New Roman" w:cs="Times New Roman"/>
                <w:sz w:val="28"/>
                <w:szCs w:val="28"/>
              </w:rPr>
              <w:t xml:space="preserve">Адрес организации 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C84" w:rsidRPr="007542BE" w:rsidRDefault="004C1C84" w:rsidP="00754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C84" w:rsidRPr="007542BE" w:rsidTr="001955A7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C84" w:rsidRPr="007542BE" w:rsidRDefault="004C1C84" w:rsidP="00754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2B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C84" w:rsidRPr="007542BE" w:rsidRDefault="004C1C84" w:rsidP="00754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2BE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C84" w:rsidRPr="007542BE" w:rsidRDefault="004C1C84" w:rsidP="00754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C84" w:rsidRPr="007542BE" w:rsidTr="001955A7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C84" w:rsidRPr="007542BE" w:rsidRDefault="004C1C84" w:rsidP="00754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2B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C84" w:rsidRPr="007542BE" w:rsidRDefault="004C1C84" w:rsidP="00754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2BE">
              <w:rPr>
                <w:rFonts w:ascii="Times New Roman" w:hAnsi="Times New Roman" w:cs="Times New Roman"/>
                <w:sz w:val="28"/>
                <w:szCs w:val="28"/>
              </w:rPr>
              <w:t>Факс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C84" w:rsidRPr="007542BE" w:rsidRDefault="004C1C84" w:rsidP="00754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C84" w:rsidRPr="007542BE" w:rsidTr="001955A7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C84" w:rsidRPr="007542BE" w:rsidRDefault="004C1C84" w:rsidP="00754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2B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C84" w:rsidRPr="007542BE" w:rsidRDefault="004C1C84" w:rsidP="00754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2BE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C84" w:rsidRPr="007542BE" w:rsidRDefault="004C1C84" w:rsidP="00754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C84" w:rsidRPr="007542BE" w:rsidTr="001955A7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C84" w:rsidRPr="007542BE" w:rsidRDefault="004C1C84" w:rsidP="00754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2B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C84" w:rsidRPr="007542BE" w:rsidRDefault="004C1C84" w:rsidP="00754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2BE">
              <w:rPr>
                <w:rFonts w:ascii="Times New Roman" w:hAnsi="Times New Roman" w:cs="Times New Roman"/>
                <w:sz w:val="28"/>
                <w:szCs w:val="28"/>
              </w:rPr>
              <w:t xml:space="preserve">ФИО руководителя организации 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C84" w:rsidRPr="007542BE" w:rsidRDefault="004C1C84" w:rsidP="00754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C84" w:rsidRPr="007542BE" w:rsidTr="001955A7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C84" w:rsidRPr="007542BE" w:rsidRDefault="004C1C84" w:rsidP="00754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2B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C84" w:rsidRPr="007542BE" w:rsidRDefault="004C1C84" w:rsidP="00754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2BE">
              <w:rPr>
                <w:rFonts w:ascii="Times New Roman" w:hAnsi="Times New Roman" w:cs="Times New Roman"/>
                <w:sz w:val="28"/>
                <w:szCs w:val="28"/>
              </w:rPr>
              <w:t>ФИО руководителя (автора проекта)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C84" w:rsidRPr="007542BE" w:rsidRDefault="004C1C84" w:rsidP="00754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C84" w:rsidRPr="007542BE" w:rsidTr="001955A7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C84" w:rsidRPr="007542BE" w:rsidRDefault="004C1C84" w:rsidP="00754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2B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C84" w:rsidRPr="007542BE" w:rsidRDefault="004C1C84" w:rsidP="00754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2BE">
              <w:rPr>
                <w:rFonts w:ascii="Times New Roman" w:hAnsi="Times New Roman" w:cs="Times New Roman"/>
                <w:sz w:val="28"/>
                <w:szCs w:val="28"/>
              </w:rPr>
              <w:t>Название проекта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C84" w:rsidRPr="007542BE" w:rsidRDefault="004C1C84" w:rsidP="00754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C84" w:rsidRPr="007542BE" w:rsidTr="001955A7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C84" w:rsidRPr="007542BE" w:rsidRDefault="004C1C84" w:rsidP="00754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2B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C84" w:rsidRPr="007542BE" w:rsidRDefault="004C1C84" w:rsidP="00754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2BE">
              <w:rPr>
                <w:rFonts w:ascii="Times New Roman" w:hAnsi="Times New Roman" w:cs="Times New Roman"/>
                <w:sz w:val="28"/>
                <w:szCs w:val="28"/>
              </w:rPr>
              <w:t>Обоснованность проекта</w:t>
            </w:r>
          </w:p>
          <w:p w:rsidR="004C1C84" w:rsidRPr="007542BE" w:rsidRDefault="004C1C84" w:rsidP="007542BE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542BE">
              <w:rPr>
                <w:rFonts w:ascii="Times New Roman" w:hAnsi="Times New Roman" w:cs="Times New Roman"/>
                <w:sz w:val="28"/>
                <w:szCs w:val="28"/>
              </w:rPr>
              <w:t>а) соответствие проекта направлениям субсидии, взаимосвязь и последовательность мероприятий при реализации проекта;</w:t>
            </w:r>
          </w:p>
          <w:p w:rsidR="004C1C84" w:rsidRPr="007542BE" w:rsidRDefault="004C1C84" w:rsidP="007542BE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542BE">
              <w:rPr>
                <w:rFonts w:ascii="Times New Roman" w:hAnsi="Times New Roman" w:cs="Times New Roman"/>
                <w:sz w:val="28"/>
                <w:szCs w:val="28"/>
              </w:rPr>
              <w:t>б) получение результатов от реализации проекта для развития культуры в районе;</w:t>
            </w:r>
          </w:p>
          <w:p w:rsidR="004C1C84" w:rsidRPr="007542BE" w:rsidRDefault="004C1C84" w:rsidP="007542BE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542BE">
              <w:rPr>
                <w:rFonts w:ascii="Times New Roman" w:hAnsi="Times New Roman" w:cs="Times New Roman"/>
                <w:sz w:val="28"/>
                <w:szCs w:val="28"/>
              </w:rPr>
              <w:t>б) обоснованность запрашиваемых средств;</w:t>
            </w:r>
          </w:p>
          <w:p w:rsidR="004C1C84" w:rsidRPr="007542BE" w:rsidRDefault="00DF0CAF" w:rsidP="007542BE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542BE">
              <w:rPr>
                <w:rFonts w:ascii="Times New Roman" w:hAnsi="Times New Roman" w:cs="Times New Roman"/>
                <w:sz w:val="28"/>
                <w:szCs w:val="28"/>
              </w:rPr>
              <w:t>в) предполагаемый</w:t>
            </w:r>
            <w:r w:rsidR="004C1C84" w:rsidRPr="007542BE">
              <w:rPr>
                <w:rFonts w:ascii="Times New Roman" w:hAnsi="Times New Roman" w:cs="Times New Roman"/>
                <w:sz w:val="28"/>
                <w:szCs w:val="28"/>
              </w:rPr>
              <w:t xml:space="preserve"> охват потребителей общественно полезных услуг, предоставляемых (выполняемых) в ходе реализации проекта; </w:t>
            </w:r>
          </w:p>
          <w:p w:rsidR="004C1C84" w:rsidRPr="007542BE" w:rsidRDefault="004C1C84" w:rsidP="007542BE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542BE">
              <w:rPr>
                <w:rFonts w:ascii="Times New Roman" w:hAnsi="Times New Roman" w:cs="Times New Roman"/>
                <w:sz w:val="28"/>
                <w:szCs w:val="28"/>
              </w:rPr>
              <w:t>г) организация культурно-массовых мероприятий для различных социальных групп населения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C84" w:rsidRPr="007542BE" w:rsidRDefault="004C1C84" w:rsidP="00754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C84" w:rsidRPr="007542BE" w:rsidTr="001955A7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C84" w:rsidRPr="007542BE" w:rsidRDefault="004C1C84" w:rsidP="00754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2BE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C84" w:rsidRPr="007542BE" w:rsidRDefault="004C1C84" w:rsidP="00754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2BE">
              <w:rPr>
                <w:rFonts w:ascii="Times New Roman" w:hAnsi="Times New Roman" w:cs="Times New Roman"/>
                <w:sz w:val="28"/>
                <w:szCs w:val="28"/>
              </w:rPr>
              <w:t>Общий бюджет проекта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C84" w:rsidRPr="007542BE" w:rsidRDefault="004C1C84" w:rsidP="00754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C84" w:rsidRPr="007542BE" w:rsidTr="001955A7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C84" w:rsidRPr="007542BE" w:rsidRDefault="004C1C84" w:rsidP="00754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2BE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C84" w:rsidRPr="007542BE" w:rsidRDefault="004C1C84" w:rsidP="00754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2BE">
              <w:rPr>
                <w:rFonts w:ascii="Times New Roman" w:hAnsi="Times New Roman" w:cs="Times New Roman"/>
                <w:sz w:val="28"/>
                <w:szCs w:val="28"/>
              </w:rPr>
              <w:t>Запрашиваемая сумма субсидии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C84" w:rsidRPr="007542BE" w:rsidRDefault="004C1C84" w:rsidP="00754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C84" w:rsidRPr="007542BE" w:rsidTr="001955A7">
        <w:trPr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C84" w:rsidRPr="007542BE" w:rsidRDefault="004C1C84" w:rsidP="00754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2BE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C84" w:rsidRPr="007542BE" w:rsidRDefault="004C1C84" w:rsidP="00754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2BE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проекта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C84" w:rsidRPr="007542BE" w:rsidRDefault="004C1C84" w:rsidP="00754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1C84" w:rsidRPr="007542BE" w:rsidRDefault="004C1C84" w:rsidP="007542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1C84" w:rsidRPr="007542BE" w:rsidRDefault="004C1C84" w:rsidP="007542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2BE">
        <w:rPr>
          <w:rFonts w:ascii="Times New Roman" w:hAnsi="Times New Roman" w:cs="Times New Roman"/>
          <w:sz w:val="28"/>
          <w:szCs w:val="28"/>
        </w:rPr>
        <w:t>Я, нижеподписавшийся, подтверждаю, что согласен с условиями участия в данном конкурсе, даю согласие на публикацию (размещение) в информационно-телекоммуникационной сети «Интернет» информации обо мне (организации) как участнике конкурса, о подаваемой заявке, иной информации, связанной с соответствующим конкурсом, а также согласие на обработку персональных данных (для физического лица)</w:t>
      </w:r>
    </w:p>
    <w:p w:rsidR="004C1C84" w:rsidRPr="007542BE" w:rsidRDefault="004C1C84" w:rsidP="007542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1C84" w:rsidRPr="007542BE" w:rsidRDefault="004C1C84" w:rsidP="007542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2BE">
        <w:rPr>
          <w:rFonts w:ascii="Times New Roman" w:hAnsi="Times New Roman" w:cs="Times New Roman"/>
          <w:sz w:val="28"/>
          <w:szCs w:val="28"/>
        </w:rPr>
        <w:t>Претендент/руководитель организации</w:t>
      </w:r>
    </w:p>
    <w:p w:rsidR="004C1C84" w:rsidRPr="007542BE" w:rsidRDefault="004C1C84" w:rsidP="007542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1C84" w:rsidRPr="007542BE" w:rsidRDefault="004C1C84" w:rsidP="007542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2BE">
        <w:rPr>
          <w:rFonts w:ascii="Times New Roman" w:hAnsi="Times New Roman" w:cs="Times New Roman"/>
          <w:sz w:val="28"/>
          <w:szCs w:val="28"/>
        </w:rPr>
        <w:t>_________________/_______________                                                                                                            (подпись)                                        (расшифровка)</w:t>
      </w:r>
    </w:p>
    <w:p w:rsidR="004C1C84" w:rsidRPr="007542BE" w:rsidRDefault="004C1C84" w:rsidP="007542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1C84" w:rsidRPr="007542BE" w:rsidRDefault="004C1C84" w:rsidP="007542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2BE">
        <w:rPr>
          <w:rFonts w:ascii="Times New Roman" w:hAnsi="Times New Roman" w:cs="Times New Roman"/>
          <w:sz w:val="28"/>
          <w:szCs w:val="28"/>
        </w:rPr>
        <w:t>МП</w:t>
      </w:r>
    </w:p>
    <w:p w:rsidR="004C1C84" w:rsidRPr="007542BE" w:rsidRDefault="004C1C84" w:rsidP="007542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2BE">
        <w:rPr>
          <w:rFonts w:ascii="Times New Roman" w:hAnsi="Times New Roman" w:cs="Times New Roman"/>
          <w:sz w:val="28"/>
          <w:szCs w:val="28"/>
        </w:rPr>
        <w:t>Дата подачи заявки:</w:t>
      </w:r>
    </w:p>
    <w:p w:rsidR="004C1C84" w:rsidRPr="007542BE" w:rsidRDefault="004C1C84" w:rsidP="007542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2BE">
        <w:rPr>
          <w:rFonts w:ascii="Times New Roman" w:hAnsi="Times New Roman" w:cs="Times New Roman"/>
          <w:sz w:val="28"/>
          <w:szCs w:val="28"/>
        </w:rPr>
        <w:t>«____» ____________ 20___ год».</w:t>
      </w:r>
    </w:p>
    <w:p w:rsidR="004C1C84" w:rsidRPr="007542BE" w:rsidRDefault="004C1C84" w:rsidP="007542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2BE"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4C1C84" w:rsidRPr="007542BE" w:rsidRDefault="004C1C84" w:rsidP="007542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1C84" w:rsidRPr="007542BE" w:rsidRDefault="004C1C84" w:rsidP="00754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2BE">
        <w:rPr>
          <w:rFonts w:ascii="Times New Roman" w:hAnsi="Times New Roman" w:cs="Times New Roman"/>
          <w:sz w:val="28"/>
          <w:szCs w:val="28"/>
        </w:rPr>
        <w:t>б) проект (1 экземпляр), включающий основные характеристики (цель проекта, задачи проекта, обоснование его значимости, методы и мероприятия по реализации проекта, ожидаемые результаты, краткое описание организационно-технических возможностей исполнения проекта, обоснование объема финансовой поддержки, необходимой для осуществления проекта (с приложением сметы расходов), сроки и этапы реализации проекта);</w:t>
      </w:r>
    </w:p>
    <w:p w:rsidR="004C1C84" w:rsidRPr="007542BE" w:rsidRDefault="004C1C84" w:rsidP="00754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2BE">
        <w:rPr>
          <w:rFonts w:ascii="Times New Roman" w:hAnsi="Times New Roman" w:cs="Times New Roman"/>
          <w:sz w:val="28"/>
          <w:szCs w:val="28"/>
        </w:rPr>
        <w:t>в) копии учредительных документов (устав со всеми изменениями), заверенные печатью (при наличии) и подписью руководителя некоммерческой организации;</w:t>
      </w:r>
    </w:p>
    <w:p w:rsidR="004C1C84" w:rsidRPr="007542BE" w:rsidRDefault="004C1C84" w:rsidP="00754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2BE">
        <w:rPr>
          <w:rFonts w:ascii="Times New Roman" w:hAnsi="Times New Roman" w:cs="Times New Roman"/>
          <w:sz w:val="28"/>
          <w:szCs w:val="28"/>
        </w:rPr>
        <w:t>г) реквизиты расчетного или корреспондентские счета, открытые получателям субсидий в учреждениях Центрального банка Российской Федерации или кредитных организациях.</w:t>
      </w:r>
    </w:p>
    <w:p w:rsidR="006941E3" w:rsidRPr="006941E3" w:rsidRDefault="004C1C84" w:rsidP="00694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2BE">
        <w:rPr>
          <w:rFonts w:ascii="Times New Roman" w:hAnsi="Times New Roman" w:cs="Times New Roman"/>
          <w:sz w:val="28"/>
          <w:szCs w:val="28"/>
        </w:rPr>
        <w:t xml:space="preserve">Участник конкурса на 01 января текущего года должен соответствовать </w:t>
      </w:r>
      <w:r w:rsidRPr="006941E3">
        <w:rPr>
          <w:rFonts w:ascii="Times New Roman" w:hAnsi="Times New Roman" w:cs="Times New Roman"/>
          <w:sz w:val="28"/>
          <w:szCs w:val="28"/>
        </w:rPr>
        <w:t>следующим требован</w:t>
      </w:r>
      <w:r w:rsidR="006941E3" w:rsidRPr="006941E3">
        <w:rPr>
          <w:rFonts w:ascii="Times New Roman" w:hAnsi="Times New Roman" w:cs="Times New Roman"/>
          <w:sz w:val="28"/>
          <w:szCs w:val="28"/>
        </w:rPr>
        <w:t>иям:</w:t>
      </w:r>
    </w:p>
    <w:p w:rsidR="006941E3" w:rsidRPr="006941E3" w:rsidRDefault="006941E3" w:rsidP="00694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1E3">
        <w:rPr>
          <w:rFonts w:ascii="Times New Roman" w:hAnsi="Times New Roman" w:cs="Times New Roman"/>
          <w:sz w:val="28"/>
          <w:szCs w:val="28"/>
        </w:rPr>
        <w:t xml:space="preserve">у участника конкурса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</w:t>
      </w:r>
    </w:p>
    <w:p w:rsidR="006941E3" w:rsidRPr="006941E3" w:rsidRDefault="006941E3" w:rsidP="00694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1E3">
        <w:rPr>
          <w:rFonts w:ascii="Times New Roman" w:hAnsi="Times New Roman" w:cs="Times New Roman"/>
          <w:sz w:val="28"/>
          <w:szCs w:val="28"/>
        </w:rPr>
        <w:t>у участника конкурса должна отсутствовать просроченная задолженность по возврату в бюджет Нижневартовского района субсидий, бюджетных инвестиций, предоставленных, в том числе в соответствии с иными правовыми актами, иной просроченной задолженности перед бюджетом Нижневартовского района;</w:t>
      </w:r>
    </w:p>
    <w:p w:rsidR="006941E3" w:rsidRPr="006941E3" w:rsidRDefault="006941E3" w:rsidP="00694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1E3">
        <w:rPr>
          <w:rFonts w:ascii="Times New Roman" w:hAnsi="Times New Roman" w:cs="Times New Roman"/>
          <w:sz w:val="28"/>
          <w:szCs w:val="28"/>
        </w:rPr>
        <w:t>участники конкурса ‒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конкурса не приостановлена в порядке, предусмотренном законодательством Российской Федерации, а участники конкурса ‒ индивидуальные предприниматели не должны прекратить деятельность в качестве индивидуального предпринимателя;</w:t>
      </w:r>
    </w:p>
    <w:p w:rsidR="006941E3" w:rsidRPr="0007216B" w:rsidRDefault="006941E3" w:rsidP="00694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1E3">
        <w:rPr>
          <w:rFonts w:ascii="Times New Roman" w:hAnsi="Times New Roman" w:cs="Times New Roman"/>
          <w:sz w:val="28"/>
          <w:szCs w:val="28"/>
        </w:rPr>
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конкурса, являющегося юридическим лицом, об индивидуальном предпринимателе и о физическом лице-производителе товаров, работ, услуг, являющихся </w:t>
      </w:r>
      <w:r w:rsidRPr="0007216B">
        <w:rPr>
          <w:rFonts w:ascii="Times New Roman" w:hAnsi="Times New Roman" w:cs="Times New Roman"/>
          <w:sz w:val="28"/>
          <w:szCs w:val="28"/>
        </w:rPr>
        <w:t>участниками конкурса</w:t>
      </w:r>
    </w:p>
    <w:p w:rsidR="006941E3" w:rsidRPr="0007216B" w:rsidRDefault="0007216B" w:rsidP="00694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16B">
        <w:rPr>
          <w:rFonts w:ascii="Times New Roman" w:hAnsi="Times New Roman" w:cs="Times New Roman"/>
          <w:sz w:val="28"/>
          <w:szCs w:val="28"/>
        </w:rPr>
        <w:t xml:space="preserve"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</w:t>
      </w:r>
      <w:r w:rsidRPr="0007216B">
        <w:rPr>
          <w:rFonts w:ascii="Times New Roman" w:hAnsi="Times New Roman" w:cs="Times New Roman"/>
          <w:sz w:val="28"/>
          <w:szCs w:val="28"/>
        </w:rPr>
        <w:lastRenderedPageBreak/>
        <w:t>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</w:t>
      </w:r>
      <w:bookmarkStart w:id="0" w:name="_GoBack"/>
      <w:bookmarkEnd w:id="0"/>
      <w:r w:rsidRPr="0007216B">
        <w:rPr>
          <w:rFonts w:ascii="Times New Roman" w:hAnsi="Times New Roman" w:cs="Times New Roman"/>
          <w:sz w:val="28"/>
          <w:szCs w:val="28"/>
        </w:rPr>
        <w:t>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</w:r>
      <w:r w:rsidR="006941E3" w:rsidRPr="0007216B">
        <w:rPr>
          <w:rFonts w:ascii="Times New Roman" w:hAnsi="Times New Roman" w:cs="Times New Roman"/>
          <w:sz w:val="28"/>
          <w:szCs w:val="28"/>
        </w:rPr>
        <w:t>;</w:t>
      </w:r>
    </w:p>
    <w:p w:rsidR="006941E3" w:rsidRPr="0007216B" w:rsidRDefault="006941E3" w:rsidP="00694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16B">
        <w:rPr>
          <w:rFonts w:ascii="Times New Roman" w:hAnsi="Times New Roman" w:cs="Times New Roman"/>
          <w:sz w:val="28"/>
          <w:szCs w:val="28"/>
        </w:rPr>
        <w:t>участники конкурса не должны получать средства из бюджета района на основании иных муниципальных правовых актов на цели, установленные Порядком.</w:t>
      </w:r>
    </w:p>
    <w:p w:rsidR="004C1C84" w:rsidRDefault="006941E3" w:rsidP="00694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1E3">
        <w:rPr>
          <w:rFonts w:ascii="Times New Roman" w:hAnsi="Times New Roman" w:cs="Times New Roman"/>
          <w:sz w:val="28"/>
          <w:szCs w:val="28"/>
        </w:rPr>
        <w:t>участник конкурса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6941E3" w:rsidRPr="007542BE" w:rsidRDefault="006941E3" w:rsidP="007542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42BE" w:rsidRPr="00FC7B62" w:rsidRDefault="007542BE" w:rsidP="00FC7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B62">
        <w:rPr>
          <w:rFonts w:ascii="Times New Roman" w:hAnsi="Times New Roman" w:cs="Times New Roman"/>
          <w:sz w:val="28"/>
          <w:szCs w:val="28"/>
        </w:rPr>
        <w:t>В конкурсе не могут принимать участие завершенные проекты.</w:t>
      </w:r>
    </w:p>
    <w:p w:rsidR="007542BE" w:rsidRPr="00FC7B62" w:rsidRDefault="007542BE" w:rsidP="00FC7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B62">
        <w:rPr>
          <w:rFonts w:ascii="Times New Roman" w:hAnsi="Times New Roman" w:cs="Times New Roman"/>
          <w:sz w:val="28"/>
          <w:szCs w:val="28"/>
        </w:rPr>
        <w:t xml:space="preserve"> Количество заявок, представленных одним участником конкурса, не ограничивается.</w:t>
      </w:r>
    </w:p>
    <w:p w:rsidR="00FC7B62" w:rsidRPr="00520D1C" w:rsidRDefault="007542BE" w:rsidP="00520D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B62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Pr="00520D1C">
        <w:rPr>
          <w:rFonts w:ascii="Times New Roman" w:hAnsi="Times New Roman" w:cs="Times New Roman"/>
          <w:sz w:val="28"/>
          <w:szCs w:val="28"/>
        </w:rPr>
        <w:t>участникам не возвращаются</w:t>
      </w:r>
      <w:r w:rsidR="00FC7B62" w:rsidRPr="00520D1C">
        <w:rPr>
          <w:rFonts w:ascii="Times New Roman" w:hAnsi="Times New Roman" w:cs="Times New Roman"/>
          <w:sz w:val="28"/>
          <w:szCs w:val="28"/>
        </w:rPr>
        <w:t>.</w:t>
      </w:r>
    </w:p>
    <w:p w:rsidR="00FC7B62" w:rsidRPr="00520D1C" w:rsidRDefault="00FC7B62" w:rsidP="00520D1C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0D1C">
        <w:rPr>
          <w:rFonts w:ascii="Times New Roman" w:hAnsi="Times New Roman" w:cs="Times New Roman"/>
          <w:sz w:val="28"/>
          <w:szCs w:val="28"/>
        </w:rPr>
        <w:t>Участник конкурса по письменному заявлению вправе отозвать свою заявку. Письменное заявление об отзыве заявки предоставляется в уполномоченный орган. В заявлении об отзыве участник конкурса указывает причину отзыва заявки. Основанием для отзыва заявки может быть отказ участника конкурса от участия в конкурсе или необходимость внесения изменений в заявку. Отзыв заявки для внесения последующих изменений в неё осуществляется не позднее 3 рабочих дней до дня окончания подачи участниками конкурса заявок. Уполномоченный орган в день получения письменного заявления об отзыве заявки возвращает оригинал заявки участнику конкурса. В случае возврата заявки участнику конкурса для внесения в неё изменений и дополнений срок приема заявок на участие в конкурсе не продлевается.</w:t>
      </w:r>
      <w:r w:rsidR="00517CAE" w:rsidRPr="00520D1C">
        <w:rPr>
          <w:rFonts w:ascii="Times New Roman" w:hAnsi="Times New Roman" w:cs="Times New Roman"/>
          <w:sz w:val="28"/>
          <w:szCs w:val="28"/>
        </w:rPr>
        <w:t xml:space="preserve"> </w:t>
      </w:r>
      <w:r w:rsidRPr="00520D1C">
        <w:rPr>
          <w:rFonts w:ascii="Times New Roman" w:hAnsi="Times New Roman" w:cs="Times New Roman"/>
          <w:sz w:val="28"/>
          <w:szCs w:val="28"/>
        </w:rPr>
        <w:t>Вновь поданная заявка, после внесения изменений, регистрируется повторно.</w:t>
      </w:r>
    </w:p>
    <w:p w:rsidR="00D919E5" w:rsidRDefault="00FC7B62" w:rsidP="00520D1C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0D1C">
        <w:rPr>
          <w:rFonts w:ascii="Times New Roman" w:hAnsi="Times New Roman" w:cs="Times New Roman"/>
          <w:sz w:val="28"/>
          <w:szCs w:val="28"/>
        </w:rPr>
        <w:t xml:space="preserve"> В случае отсутствия заявок или в случае принятия решения об отклонении всех поступивших заявок, конкурс признается несостоявшимся, о чем оформляется соответствующий протокол комиссии.</w:t>
      </w:r>
    </w:p>
    <w:p w:rsidR="00772A25" w:rsidRDefault="00772A25" w:rsidP="00964812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Комиссия отклоняет заявку и направляет соответствующее уведомление участнику конкурса с указанием причины отклонения заявки в случае: </w:t>
      </w:r>
    </w:p>
    <w:p w:rsidR="007B4060" w:rsidRDefault="007B4060" w:rsidP="007B4060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72A25">
        <w:rPr>
          <w:sz w:val="28"/>
          <w:szCs w:val="28"/>
        </w:rPr>
        <w:t xml:space="preserve">несоответствия заявки </w:t>
      </w:r>
      <w:r>
        <w:rPr>
          <w:sz w:val="28"/>
          <w:szCs w:val="28"/>
        </w:rPr>
        <w:t xml:space="preserve">критериями конкурса на получение </w:t>
      </w:r>
      <w:proofErr w:type="gramStart"/>
      <w:r>
        <w:rPr>
          <w:sz w:val="28"/>
          <w:szCs w:val="28"/>
        </w:rPr>
        <w:t>субсидии :</w:t>
      </w:r>
      <w:proofErr w:type="gramEnd"/>
    </w:p>
    <w:p w:rsidR="007B4060" w:rsidRDefault="007B4060" w:rsidP="007B4060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а) соответствие проекта направлениям субсидии, взаимосвязь и последовательность мероприятий при реализации проекта; </w:t>
      </w:r>
    </w:p>
    <w:p w:rsidR="007B4060" w:rsidRDefault="007B4060" w:rsidP="007B406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б) получение результатов от реализации проекта для развития культуры в районе; </w:t>
      </w:r>
    </w:p>
    <w:p w:rsidR="007B4060" w:rsidRDefault="007B4060" w:rsidP="007B406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б) обоснованность запрашиваемых средств; </w:t>
      </w:r>
    </w:p>
    <w:p w:rsidR="007B4060" w:rsidRDefault="007B4060" w:rsidP="007B406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в) предполагаемый охват потребителей общественно полезных услуг, предоставляемых (выполняемых) в ходе реализации проекта; </w:t>
      </w:r>
    </w:p>
    <w:p w:rsidR="007B4060" w:rsidRDefault="007B4060" w:rsidP="007B406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г) организация культурно-массовых мероприятий для различных социальных групп населения</w:t>
      </w:r>
      <w:r w:rsidR="00772A25">
        <w:rPr>
          <w:sz w:val="28"/>
          <w:szCs w:val="28"/>
        </w:rPr>
        <w:t xml:space="preserve">, </w:t>
      </w:r>
    </w:p>
    <w:p w:rsidR="00772A25" w:rsidRPr="007B4060" w:rsidRDefault="007B4060" w:rsidP="007B4060">
      <w:pPr>
        <w:pStyle w:val="Default"/>
        <w:ind w:firstLine="567"/>
        <w:rPr>
          <w:sz w:val="28"/>
          <w:szCs w:val="28"/>
        </w:rPr>
      </w:pPr>
      <w:r w:rsidRPr="007B4060">
        <w:rPr>
          <w:sz w:val="28"/>
          <w:szCs w:val="28"/>
        </w:rPr>
        <w:t xml:space="preserve">2. непредоставление требуемых документов; </w:t>
      </w:r>
    </w:p>
    <w:p w:rsidR="00772A25" w:rsidRPr="007B4060" w:rsidRDefault="007B4060" w:rsidP="007B4060">
      <w:pPr>
        <w:pStyle w:val="Default"/>
        <w:ind w:firstLine="567"/>
        <w:rPr>
          <w:sz w:val="28"/>
          <w:szCs w:val="28"/>
        </w:rPr>
      </w:pPr>
      <w:r w:rsidRPr="007B4060">
        <w:rPr>
          <w:sz w:val="28"/>
          <w:szCs w:val="28"/>
        </w:rPr>
        <w:t xml:space="preserve">3. </w:t>
      </w:r>
      <w:r w:rsidR="00772A25" w:rsidRPr="007B4060">
        <w:rPr>
          <w:sz w:val="28"/>
          <w:szCs w:val="28"/>
        </w:rPr>
        <w:t xml:space="preserve">несоответствия участника конкурса требованиям; </w:t>
      </w:r>
    </w:p>
    <w:p w:rsidR="00772A25" w:rsidRPr="007B4060" w:rsidRDefault="007B4060" w:rsidP="007B4060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772A25" w:rsidRPr="007B4060">
        <w:rPr>
          <w:sz w:val="28"/>
          <w:szCs w:val="28"/>
        </w:rPr>
        <w:t>недостоверности</w:t>
      </w:r>
      <w:proofErr w:type="gramEnd"/>
      <w:r w:rsidR="00772A25" w:rsidRPr="007B4060">
        <w:rPr>
          <w:sz w:val="28"/>
          <w:szCs w:val="28"/>
        </w:rPr>
        <w:t xml:space="preserve"> представленной участником конкурса информации, в том числе информации о месте нахождения и адресе юридического лица; </w:t>
      </w:r>
    </w:p>
    <w:p w:rsidR="00772A25" w:rsidRPr="007B4060" w:rsidRDefault="007B4060" w:rsidP="00772A25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772A25" w:rsidRPr="007B4060">
        <w:rPr>
          <w:rFonts w:ascii="Times New Roman" w:hAnsi="Times New Roman" w:cs="Times New Roman"/>
          <w:sz w:val="28"/>
          <w:szCs w:val="28"/>
        </w:rPr>
        <w:t>подачи участником конкурса заявки после даты и (или) времени, определенных для подачи заявок.</w:t>
      </w:r>
    </w:p>
    <w:p w:rsidR="00772A25" w:rsidRDefault="00772A25" w:rsidP="00772A25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4060" w:rsidRDefault="007B4060" w:rsidP="007B406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72A25" w:rsidRPr="007B4060">
        <w:rPr>
          <w:sz w:val="28"/>
          <w:szCs w:val="28"/>
        </w:rPr>
        <w:t xml:space="preserve">На основе итоговых баллов, присвоенных каждому проекту в целом, секретарем Комиссии формируется список организаций, начиная с той, которая набрала наибольшее количество баллов, и далее по степени убывания. </w:t>
      </w:r>
    </w:p>
    <w:p w:rsidR="007B4060" w:rsidRDefault="00772A25" w:rsidP="007B4060">
      <w:pPr>
        <w:pStyle w:val="Default"/>
        <w:ind w:firstLine="567"/>
        <w:jc w:val="both"/>
        <w:rPr>
          <w:sz w:val="28"/>
          <w:szCs w:val="28"/>
        </w:rPr>
      </w:pPr>
      <w:r w:rsidRPr="007B4060">
        <w:rPr>
          <w:sz w:val="28"/>
          <w:szCs w:val="28"/>
        </w:rPr>
        <w:t xml:space="preserve">По итогам конкурса в номинациях по направлениям определяется победитель, набравший наибольшее количество баллов. </w:t>
      </w:r>
    </w:p>
    <w:p w:rsidR="007B4060" w:rsidRDefault="00772A25" w:rsidP="007B4060">
      <w:pPr>
        <w:pStyle w:val="Default"/>
        <w:ind w:firstLine="567"/>
        <w:jc w:val="both"/>
        <w:rPr>
          <w:sz w:val="28"/>
          <w:szCs w:val="28"/>
        </w:rPr>
      </w:pPr>
      <w:r w:rsidRPr="007B4060">
        <w:rPr>
          <w:sz w:val="28"/>
          <w:szCs w:val="28"/>
        </w:rPr>
        <w:t xml:space="preserve">При равном количестве баллов побеждает организация, подавшая заявление ранее других. </w:t>
      </w:r>
    </w:p>
    <w:p w:rsidR="007B4060" w:rsidRDefault="00772A25" w:rsidP="007B4060">
      <w:pPr>
        <w:pStyle w:val="Default"/>
        <w:ind w:firstLine="567"/>
        <w:jc w:val="both"/>
        <w:rPr>
          <w:sz w:val="28"/>
          <w:szCs w:val="28"/>
        </w:rPr>
      </w:pPr>
      <w:r w:rsidRPr="007B4060">
        <w:rPr>
          <w:sz w:val="28"/>
          <w:szCs w:val="28"/>
        </w:rPr>
        <w:t xml:space="preserve">Решение об определении победителей конкурса и размере субсидии, предоставляемого победителям конкурса, оформляется протоколом Комиссии и утверждается постановлением администрации района о выплате денежных средств в виде субсидии победителю конкурса на реализацию проектов в области культуры на территории Нижневартовского района. </w:t>
      </w:r>
    </w:p>
    <w:p w:rsidR="00772A25" w:rsidRPr="007B4060" w:rsidRDefault="00772A25" w:rsidP="007B4060">
      <w:pPr>
        <w:pStyle w:val="Default"/>
        <w:ind w:firstLine="567"/>
        <w:jc w:val="both"/>
        <w:rPr>
          <w:sz w:val="28"/>
          <w:szCs w:val="28"/>
        </w:rPr>
      </w:pPr>
      <w:r w:rsidRPr="007B4060">
        <w:rPr>
          <w:sz w:val="28"/>
          <w:szCs w:val="28"/>
        </w:rPr>
        <w:t xml:space="preserve">Информация о результатах рассмотрения заявок и подведения итогов конкурса размещается на едином портале, на официальном веб-сайте администрации района в разделе «Главная-Социальная сфера-Культура», которая не может быть позднее 14-го календарного дня, следующего за днем определения победителя конкурса и включает в себя: </w:t>
      </w:r>
    </w:p>
    <w:p w:rsidR="00772A25" w:rsidRPr="007B4060" w:rsidRDefault="00772A25" w:rsidP="007B4060">
      <w:pPr>
        <w:pStyle w:val="Default"/>
        <w:ind w:firstLine="567"/>
        <w:jc w:val="both"/>
        <w:rPr>
          <w:sz w:val="28"/>
          <w:szCs w:val="28"/>
        </w:rPr>
      </w:pPr>
      <w:r w:rsidRPr="007B4060">
        <w:rPr>
          <w:sz w:val="28"/>
          <w:szCs w:val="28"/>
        </w:rPr>
        <w:t xml:space="preserve">дату, время и место проведения рассмотрения заявок; </w:t>
      </w:r>
    </w:p>
    <w:p w:rsidR="00772A25" w:rsidRPr="007B4060" w:rsidRDefault="00772A25" w:rsidP="007B4060">
      <w:pPr>
        <w:pStyle w:val="Default"/>
        <w:ind w:firstLine="567"/>
        <w:jc w:val="both"/>
        <w:rPr>
          <w:sz w:val="28"/>
          <w:szCs w:val="28"/>
        </w:rPr>
      </w:pPr>
      <w:r w:rsidRPr="007B4060">
        <w:rPr>
          <w:sz w:val="28"/>
          <w:szCs w:val="28"/>
        </w:rPr>
        <w:t xml:space="preserve">дату, время и место оценки заявок участников конкурса; </w:t>
      </w:r>
    </w:p>
    <w:p w:rsidR="00772A25" w:rsidRPr="007B4060" w:rsidRDefault="00772A25" w:rsidP="007B4060">
      <w:pPr>
        <w:pStyle w:val="Default"/>
        <w:ind w:firstLine="567"/>
        <w:jc w:val="both"/>
        <w:rPr>
          <w:sz w:val="28"/>
          <w:szCs w:val="28"/>
        </w:rPr>
      </w:pPr>
      <w:r w:rsidRPr="007B4060">
        <w:rPr>
          <w:sz w:val="28"/>
          <w:szCs w:val="28"/>
        </w:rPr>
        <w:t xml:space="preserve">информацию об участниках конкурса, заявки которых были рассмотрены; </w:t>
      </w:r>
    </w:p>
    <w:p w:rsidR="00772A25" w:rsidRPr="00D0293F" w:rsidRDefault="00772A25" w:rsidP="007B4060">
      <w:pPr>
        <w:pStyle w:val="Default"/>
        <w:ind w:left="-142" w:firstLine="851"/>
        <w:jc w:val="both"/>
        <w:rPr>
          <w:sz w:val="28"/>
          <w:szCs w:val="28"/>
        </w:rPr>
      </w:pPr>
      <w:r w:rsidRPr="007B4060">
        <w:rPr>
          <w:sz w:val="28"/>
          <w:szCs w:val="28"/>
        </w:rPr>
        <w:t xml:space="preserve">информацию об участниках конкурса, заявки которых были отклонены, </w:t>
      </w:r>
      <w:r w:rsidRPr="00D0293F">
        <w:rPr>
          <w:sz w:val="28"/>
          <w:szCs w:val="28"/>
        </w:rPr>
        <w:t>с указанием причин их отклонения, в том числе положений объявлени</w:t>
      </w:r>
      <w:r w:rsidR="007B4060" w:rsidRPr="00D0293F">
        <w:rPr>
          <w:sz w:val="28"/>
          <w:szCs w:val="28"/>
        </w:rPr>
        <w:t xml:space="preserve">я </w:t>
      </w:r>
      <w:r w:rsidRPr="00D0293F">
        <w:rPr>
          <w:sz w:val="28"/>
          <w:szCs w:val="28"/>
        </w:rPr>
        <w:t xml:space="preserve">о проведении конкурса, которым не соответствуют такие заявки; </w:t>
      </w:r>
    </w:p>
    <w:p w:rsidR="00772A25" w:rsidRPr="00D0293F" w:rsidRDefault="00772A25" w:rsidP="007B4060">
      <w:pPr>
        <w:pStyle w:val="Default"/>
        <w:ind w:firstLine="567"/>
        <w:jc w:val="both"/>
        <w:rPr>
          <w:sz w:val="28"/>
          <w:szCs w:val="28"/>
        </w:rPr>
      </w:pPr>
      <w:r w:rsidRPr="00D0293F">
        <w:rPr>
          <w:sz w:val="28"/>
          <w:szCs w:val="28"/>
        </w:rPr>
        <w:t xml:space="preserve">сводный оценочный лист по форме, утвержденной приказом Уполномоченного органа. </w:t>
      </w:r>
    </w:p>
    <w:p w:rsidR="00D0293F" w:rsidRPr="00D0293F" w:rsidRDefault="00772A25" w:rsidP="00D0293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93F">
        <w:rPr>
          <w:rFonts w:ascii="Times New Roman" w:hAnsi="Times New Roman" w:cs="Times New Roman"/>
          <w:sz w:val="28"/>
          <w:szCs w:val="28"/>
        </w:rPr>
        <w:t>наименование получателя субсидии, с которым заключается соглашение, и размер предоставляемого ему субсидии.</w:t>
      </w:r>
    </w:p>
    <w:p w:rsidR="00D0293F" w:rsidRPr="00D0293F" w:rsidRDefault="00D0293F" w:rsidP="00D0293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93F">
        <w:rPr>
          <w:rFonts w:ascii="Times New Roman" w:hAnsi="Times New Roman" w:cs="Times New Roman"/>
          <w:sz w:val="28"/>
          <w:szCs w:val="28"/>
        </w:rPr>
        <w:lastRenderedPageBreak/>
        <w:t xml:space="preserve">В целях предоставления субсидии с получателем субсидии в течение пяти рабочих дней с даты принятия постановления администрации района о выплате субсидии заключается соглашение о предоставлении из бюджета Нижневартовского района субсидии в соответствии с типовой формой, установленной финансовым органом администрации района. </w:t>
      </w:r>
    </w:p>
    <w:p w:rsidR="002747AD" w:rsidRPr="002747AD" w:rsidRDefault="00D0293F" w:rsidP="002747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47AD">
        <w:rPr>
          <w:rFonts w:ascii="Times New Roman" w:hAnsi="Times New Roman" w:cs="Times New Roman"/>
          <w:sz w:val="28"/>
          <w:szCs w:val="28"/>
        </w:rPr>
        <w:t>В случае необходимости заключается дополнительное соглашение о внесении изменений в соглашение или дополнительное соглашение о расторжении соглашения</w:t>
      </w:r>
      <w:r w:rsidR="002747AD" w:rsidRPr="002747AD">
        <w:rPr>
          <w:rFonts w:ascii="Times New Roman" w:hAnsi="Times New Roman" w:cs="Times New Roman"/>
          <w:sz w:val="28"/>
          <w:szCs w:val="28"/>
        </w:rPr>
        <w:t>.</w:t>
      </w:r>
    </w:p>
    <w:p w:rsidR="002747AD" w:rsidRPr="002747AD" w:rsidRDefault="002747AD" w:rsidP="002747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47AD">
        <w:rPr>
          <w:rFonts w:ascii="Times New Roman" w:hAnsi="Times New Roman" w:cs="Times New Roman"/>
          <w:sz w:val="28"/>
          <w:szCs w:val="28"/>
        </w:rPr>
        <w:t xml:space="preserve">Условием предоставления субсидии является письменное согласие получателя субсидии на осуществление Уполномоченным органом и органом муниципального финансового контроля проверок соблюдения условий, целей и порядка предоставления субсидии, в соответствии со статьями 268.1 и 269.2 </w:t>
      </w:r>
      <w:hyperlink r:id="rId4" w:tooltip="ФЕДЕРАЛЬНЫЙ ЗАКОН от 31.07.1998 № 145-ФЗ ГОСУДАРСТВЕННАЯ ДУМА ФЕДЕРАЛЬНОГО СОБРАНИЯ РФ&#10;&#10;БЮДЖЕТНЫЙ КОДЕКС РОССИЙСКОЙ ФЕДЕРАЦИИ" w:history="1">
        <w:r w:rsidRPr="002747AD">
          <w:rPr>
            <w:rStyle w:val="a3"/>
            <w:rFonts w:ascii="Times New Roman" w:hAnsi="Times New Roman" w:cs="Times New Roman"/>
            <w:sz w:val="28"/>
            <w:szCs w:val="28"/>
          </w:rPr>
          <w:t>Бюджетного кодекса</w:t>
        </w:r>
      </w:hyperlink>
      <w:r w:rsidRPr="002747AD">
        <w:rPr>
          <w:rFonts w:ascii="Times New Roman" w:hAnsi="Times New Roman" w:cs="Times New Roman"/>
          <w:sz w:val="28"/>
          <w:szCs w:val="28"/>
        </w:rPr>
        <w:t xml:space="preserve"> Российской Федерации, и на включение таких положений в соглашение.</w:t>
      </w:r>
    </w:p>
    <w:p w:rsidR="00D0293F" w:rsidRPr="00D0293F" w:rsidRDefault="00D0293F" w:rsidP="00D0293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93F">
        <w:rPr>
          <w:rFonts w:ascii="Times New Roman" w:hAnsi="Times New Roman" w:cs="Times New Roman"/>
          <w:sz w:val="28"/>
          <w:szCs w:val="28"/>
        </w:rPr>
        <w:t>Результаты предоставления субсидии, показатели, необходимые для достижения результатов предоставления субсидии, устанавливаются в соглашениях.</w:t>
      </w:r>
    </w:p>
    <w:p w:rsidR="00D0293F" w:rsidRPr="00D0293F" w:rsidRDefault="00D0293F" w:rsidP="00D0293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93F">
        <w:rPr>
          <w:rFonts w:ascii="Times New Roman" w:hAnsi="Times New Roman" w:cs="Times New Roman"/>
          <w:sz w:val="28"/>
          <w:szCs w:val="28"/>
        </w:rPr>
        <w:t>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соглашении, заключается дополнительное соглашение о принятии новых условий или о расторжении соглашения при недостижении согласия по новым условиям.</w:t>
      </w:r>
    </w:p>
    <w:p w:rsidR="00D0293F" w:rsidRPr="00D0293F" w:rsidRDefault="00D0293F" w:rsidP="00D029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93F">
        <w:rPr>
          <w:rFonts w:ascii="Times New Roman" w:hAnsi="Times New Roman" w:cs="Times New Roman"/>
          <w:sz w:val="28"/>
          <w:szCs w:val="28"/>
        </w:rPr>
        <w:t>В случае непредставления получателем субсидии подписанного договора (дополнительного соглашения) в течение 7 рабочих дней после получения экземпляра, получатель субсидии признается уклонившимся от подписания договора (дополнительного соглашения).</w:t>
      </w:r>
    </w:p>
    <w:p w:rsidR="00D0293F" w:rsidRPr="00D0293F" w:rsidRDefault="00D0293F" w:rsidP="00520D1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0293F" w:rsidRPr="00D0293F" w:rsidRDefault="00D0293F" w:rsidP="00520D1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0293F" w:rsidRDefault="00D0293F" w:rsidP="00520D1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0293F" w:rsidRDefault="00D0293F" w:rsidP="00520D1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145F" w:rsidRPr="00520D1C" w:rsidRDefault="0049145F" w:rsidP="00520D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9145F" w:rsidRPr="00520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1616"/>
    <w:rsid w:val="0007216B"/>
    <w:rsid w:val="00114219"/>
    <w:rsid w:val="0013325E"/>
    <w:rsid w:val="00143EB3"/>
    <w:rsid w:val="001466EC"/>
    <w:rsid w:val="00265DD1"/>
    <w:rsid w:val="002747AD"/>
    <w:rsid w:val="003467D6"/>
    <w:rsid w:val="0049145F"/>
    <w:rsid w:val="004C1C84"/>
    <w:rsid w:val="00517CAE"/>
    <w:rsid w:val="00520D1C"/>
    <w:rsid w:val="00621616"/>
    <w:rsid w:val="006941E3"/>
    <w:rsid w:val="007036B9"/>
    <w:rsid w:val="007542BE"/>
    <w:rsid w:val="00772A25"/>
    <w:rsid w:val="007B4060"/>
    <w:rsid w:val="00810B42"/>
    <w:rsid w:val="00964812"/>
    <w:rsid w:val="00BC0F1D"/>
    <w:rsid w:val="00C30112"/>
    <w:rsid w:val="00C4136C"/>
    <w:rsid w:val="00C80AB5"/>
    <w:rsid w:val="00C97BAB"/>
    <w:rsid w:val="00D0293F"/>
    <w:rsid w:val="00D919E5"/>
    <w:rsid w:val="00DF0CAF"/>
    <w:rsid w:val="00EB7552"/>
    <w:rsid w:val="00FC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49CDE7-87D1-41AA-B46E-AE448E8AE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D919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D919E5"/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C301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rsid w:val="002747AD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/content/act/8f21b21c-a408-42c4-b9fe-a939b863c84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6</Pages>
  <Words>1956</Words>
  <Characters>11152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Фадеева Анна Владимировна</dc:creator>
  <cp:keywords/>
  <dc:description/>
  <cp:lastModifiedBy>Фадеева Анна Владимировна</cp:lastModifiedBy>
  <cp:revision>13</cp:revision>
  <dcterms:created xsi:type="dcterms:W3CDTF">2021-02-15T09:08:00Z</dcterms:created>
  <dcterms:modified xsi:type="dcterms:W3CDTF">2023-02-02T07:33:00Z</dcterms:modified>
</cp:coreProperties>
</file>